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EC" w:rsidRDefault="00DB5B23">
      <w:pPr>
        <w:pStyle w:val="a3"/>
        <w:widowControl/>
        <w:spacing w:line="360" w:lineRule="auto"/>
        <w:rPr>
          <w:rFonts w:ascii="仿宋_GB2312" w:eastAsia="黑体"/>
        </w:rPr>
      </w:pPr>
      <w:bookmarkStart w:id="0" w:name="_GoBack"/>
      <w:bookmarkEnd w:id="0"/>
      <w:r>
        <w:rPr>
          <w:rFonts w:ascii="黑体" w:eastAsia="黑体" w:hAnsi="黑体" w:cs="仿宋_GB2312" w:hint="eastAsia"/>
          <w:color w:val="333333"/>
          <w:sz w:val="32"/>
          <w:szCs w:val="32"/>
        </w:rPr>
        <w:t>附件</w:t>
      </w:r>
      <w:r>
        <w:rPr>
          <w:rFonts w:ascii="黑体" w:eastAsia="黑体" w:hAnsi="黑体" w:cs="仿宋_GB2312" w:hint="eastAsia"/>
          <w:color w:val="333333"/>
          <w:sz w:val="32"/>
          <w:szCs w:val="32"/>
        </w:rPr>
        <w:t>4</w:t>
      </w:r>
    </w:p>
    <w:p w:rsidR="00AA65EC" w:rsidRDefault="00DB5B23">
      <w:pPr>
        <w:jc w:val="center"/>
        <w:rPr>
          <w:rFonts w:ascii="方正小标宋简体" w:eastAsia="方正小标宋简体" w:hAnsi="黑体" w:cs="仿宋_GB2312"/>
          <w:color w:val="333333"/>
          <w:sz w:val="36"/>
          <w:szCs w:val="32"/>
          <w:lang w:eastAsia="zh-CN"/>
        </w:rPr>
      </w:pPr>
      <w:r>
        <w:rPr>
          <w:rFonts w:ascii="方正小标宋简体" w:eastAsia="方正小标宋简体" w:hAnsi="黑体" w:cs="仿宋_GB2312" w:hint="eastAsia"/>
          <w:color w:val="333333"/>
          <w:sz w:val="36"/>
          <w:szCs w:val="32"/>
          <w:lang w:eastAsia="zh-CN"/>
        </w:rPr>
        <w:t>XX</w:t>
      </w:r>
      <w:r>
        <w:rPr>
          <w:rFonts w:ascii="方正小标宋简体" w:eastAsia="方正小标宋简体" w:hAnsi="黑体" w:cs="仿宋_GB2312" w:hint="eastAsia"/>
          <w:color w:val="333333"/>
          <w:sz w:val="36"/>
          <w:szCs w:val="32"/>
          <w:lang w:eastAsia="zh-CN"/>
        </w:rPr>
        <w:t>部门资产（</w:t>
      </w:r>
      <w:r>
        <w:rPr>
          <w:rFonts w:ascii="方正小标宋简体" w:eastAsia="方正小标宋简体" w:hAnsi="黑体" w:cs="仿宋_GB2312" w:hint="eastAsia"/>
          <w:color w:val="333333"/>
          <w:sz w:val="36"/>
          <w:szCs w:val="32"/>
          <w:lang w:eastAsia="zh-CN"/>
        </w:rPr>
        <w:t>房产</w:t>
      </w:r>
      <w:r>
        <w:rPr>
          <w:rFonts w:ascii="方正小标宋简体" w:eastAsia="方正小标宋简体" w:hAnsi="黑体" w:cs="仿宋_GB2312" w:hint="eastAsia"/>
          <w:color w:val="333333"/>
          <w:sz w:val="36"/>
          <w:szCs w:val="32"/>
          <w:lang w:eastAsia="zh-CN"/>
        </w:rPr>
        <w:t>）清查报告</w:t>
      </w:r>
    </w:p>
    <w:p w:rsidR="00AA65EC" w:rsidRDefault="00AA65EC">
      <w:pPr>
        <w:jc w:val="center"/>
        <w:rPr>
          <w:rFonts w:asciiTheme="majorEastAsia" w:eastAsiaTheme="majorEastAsia" w:hAnsiTheme="majorEastAsia" w:cstheme="majorEastAsia"/>
          <w:b/>
          <w:bCs/>
          <w:color w:val="333333"/>
          <w:sz w:val="40"/>
          <w:szCs w:val="40"/>
          <w:lang w:eastAsia="zh-CN"/>
        </w:rPr>
      </w:pPr>
    </w:p>
    <w:p w:rsidR="00AA65EC" w:rsidRDefault="00DB5B23">
      <w:pPr>
        <w:ind w:left="640"/>
        <w:rPr>
          <w:rFonts w:ascii="黑体" w:eastAsia="黑体" w:hAnsi="黑体" w:cs="仿宋_GB2312"/>
          <w:color w:val="333333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 xml:space="preserve"> </w:t>
      </w: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>一、清查结果：</w:t>
      </w:r>
    </w:p>
    <w:p w:rsidR="00AA65EC" w:rsidRDefault="00DB5B23" w:rsidP="00DB5B23">
      <w:pPr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sz w:val="32"/>
          <w:szCs w:val="32"/>
          <w:lang w:eastAsia="zh-CN"/>
        </w:rPr>
        <w:t>资产：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XX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部门应有资产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台件，本次清查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台件，其中盘</w:t>
      </w:r>
      <w:proofErr w:type="gramStart"/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盈</w:t>
      </w:r>
      <w:proofErr w:type="gramEnd"/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台件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,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盘亏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台件，无盈亏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台件。</w:t>
      </w:r>
    </w:p>
    <w:p w:rsidR="00AA65EC" w:rsidRDefault="00DB5B23" w:rsidP="00DB5B23">
      <w:pPr>
        <w:ind w:firstLineChars="200" w:firstLine="640"/>
        <w:rPr>
          <w:rFonts w:ascii="仿宋_GB2312" w:eastAsia="仿宋_GB2312" w:hAnsi="仿宋_GB2312" w:cs="仿宋_GB2312"/>
          <w:b/>
          <w:bCs/>
          <w:color w:val="333333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sz w:val="32"/>
          <w:szCs w:val="32"/>
          <w:lang w:eastAsia="zh-CN"/>
        </w:rPr>
        <w:t>房产：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XX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部门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现用房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间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，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其中教室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间、实训室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间、教辅用房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间、其它用房（说明用途）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处，闲置（拟腾退）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u w:val="single"/>
          <w:lang w:eastAsia="zh-CN"/>
        </w:rPr>
        <w:t xml:space="preserve">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间。</w:t>
      </w:r>
    </w:p>
    <w:p w:rsidR="00AA65EC" w:rsidRDefault="00DB5B23">
      <w:pPr>
        <w:ind w:left="640"/>
        <w:rPr>
          <w:rFonts w:ascii="黑体" w:eastAsia="黑体" w:hAnsi="黑体" w:cs="仿宋_GB2312"/>
          <w:color w:val="333333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>二、盘盈、盘亏资产的原因分析（应逐项说明）</w:t>
      </w:r>
    </w:p>
    <w:p w:rsidR="00AA65EC" w:rsidRDefault="00AA65EC">
      <w:pPr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</w:p>
    <w:p w:rsidR="00AA65EC" w:rsidRDefault="00DB5B23">
      <w:pPr>
        <w:ind w:left="640"/>
        <w:rPr>
          <w:rFonts w:ascii="黑体" w:eastAsia="黑体" w:hAnsi="黑体" w:cs="仿宋_GB2312"/>
          <w:color w:val="333333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>三、房产使用情况（自查有无超标、闲置房屋）</w:t>
      </w:r>
    </w:p>
    <w:p w:rsidR="00AA65EC" w:rsidRDefault="00AA65EC">
      <w:pPr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</w:p>
    <w:p w:rsidR="00AA65EC" w:rsidRDefault="00DB5B23">
      <w:pPr>
        <w:ind w:left="640"/>
        <w:rPr>
          <w:rFonts w:ascii="黑体" w:eastAsia="黑体" w:hAnsi="黑体" w:cs="仿宋_GB2312"/>
          <w:color w:val="333333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>四</w:t>
      </w: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>、存在的问题及改进的措施</w:t>
      </w:r>
    </w:p>
    <w:p w:rsidR="00AA65EC" w:rsidRDefault="00AA65EC">
      <w:pPr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</w:p>
    <w:p w:rsidR="00AA65EC" w:rsidRDefault="00DB5B23">
      <w:pPr>
        <w:ind w:left="640"/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color w:val="333333"/>
          <w:sz w:val="32"/>
          <w:szCs w:val="32"/>
          <w:lang w:eastAsia="zh-CN"/>
        </w:rPr>
        <w:t>五、需说明的其它事项</w:t>
      </w:r>
    </w:p>
    <w:p w:rsidR="00AA65EC" w:rsidRDefault="00AA65EC">
      <w:pPr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</w:p>
    <w:p w:rsidR="00AA65EC" w:rsidRDefault="00DB5B23" w:rsidP="00DB5B23">
      <w:pPr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资产管理员：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 xml:space="preserve">            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>联系电话：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lang w:eastAsia="zh-CN"/>
        </w:rPr>
        <w:t xml:space="preserve">   </w:t>
      </w:r>
    </w:p>
    <w:p w:rsidR="00AA65EC" w:rsidRDefault="00DB5B23">
      <w:pPr>
        <w:rPr>
          <w:rFonts w:ascii="仿宋_GB2312" w:eastAsia="仿宋_GB2312" w:hAnsi="仿宋" w:cs="仿宋"/>
          <w:color w:val="333333"/>
          <w:sz w:val="32"/>
          <w:szCs w:val="32"/>
          <w:lang w:eastAsia="zh-CN"/>
        </w:rPr>
      </w:pPr>
      <w:r>
        <w:rPr>
          <w:rFonts w:ascii="仿宋_GB2312" w:eastAsia="仿宋_GB2312" w:hAnsi="仿宋" w:cs="仿宋" w:hint="eastAsia"/>
          <w:color w:val="333333"/>
          <w:sz w:val="32"/>
          <w:szCs w:val="32"/>
          <w:lang w:eastAsia="zh-CN"/>
        </w:rPr>
        <w:t xml:space="preserve">                                     XX</w:t>
      </w:r>
      <w:r>
        <w:rPr>
          <w:rFonts w:ascii="仿宋_GB2312" w:eastAsia="仿宋_GB2312" w:hAnsi="仿宋" w:cs="仿宋" w:hint="eastAsia"/>
          <w:color w:val="333333"/>
          <w:sz w:val="32"/>
          <w:szCs w:val="32"/>
          <w:lang w:eastAsia="zh-CN"/>
        </w:rPr>
        <w:t>部门（盖章）</w:t>
      </w:r>
    </w:p>
    <w:p w:rsidR="00AA65EC" w:rsidRDefault="00DB5B23">
      <w:pPr>
        <w:rPr>
          <w:rFonts w:ascii="仿宋_GB2312" w:eastAsia="仿宋_GB2312" w:hAnsi="仿宋" w:cs="仿宋"/>
          <w:color w:val="333333"/>
          <w:sz w:val="32"/>
          <w:szCs w:val="32"/>
          <w:lang w:eastAsia="zh-CN"/>
        </w:rPr>
      </w:pPr>
      <w:r>
        <w:rPr>
          <w:rFonts w:ascii="仿宋_GB2312" w:eastAsia="仿宋_GB2312" w:hAnsi="仿宋" w:cs="仿宋" w:hint="eastAsia"/>
          <w:color w:val="333333"/>
          <w:sz w:val="32"/>
          <w:szCs w:val="32"/>
          <w:lang w:eastAsia="zh-CN"/>
        </w:rPr>
        <w:t xml:space="preserve">                                     </w:t>
      </w:r>
      <w:r>
        <w:rPr>
          <w:rFonts w:ascii="仿宋_GB2312" w:eastAsia="仿宋_GB2312" w:hAnsi="仿宋" w:cs="仿宋" w:hint="eastAsia"/>
          <w:color w:val="333333"/>
          <w:sz w:val="32"/>
          <w:szCs w:val="32"/>
          <w:lang w:eastAsia="zh-CN"/>
        </w:rPr>
        <w:t>负责人：</w:t>
      </w:r>
    </w:p>
    <w:p w:rsidR="00AA65EC" w:rsidRDefault="00DB5B23">
      <w:pPr>
        <w:rPr>
          <w:rFonts w:ascii="仿宋_GB2312" w:eastAsia="仿宋_GB2312" w:hAnsi="仿宋" w:cs="仿宋"/>
          <w:color w:val="333333"/>
          <w:sz w:val="32"/>
          <w:szCs w:val="32"/>
          <w:lang w:eastAsia="zh-CN"/>
        </w:rPr>
      </w:pPr>
      <w:r>
        <w:rPr>
          <w:rFonts w:ascii="仿宋_GB2312" w:eastAsia="仿宋_GB2312" w:hAnsi="仿宋" w:cs="仿宋" w:hint="eastAsia"/>
          <w:color w:val="333333"/>
          <w:sz w:val="32"/>
          <w:szCs w:val="32"/>
          <w:lang w:eastAsia="zh-CN"/>
        </w:rPr>
        <w:t xml:space="preserve">                                     </w:t>
      </w:r>
      <w:r>
        <w:rPr>
          <w:rFonts w:ascii="仿宋_GB2312" w:eastAsia="仿宋_GB2312" w:hAnsi="仿宋" w:cs="仿宋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" w:cs="仿宋" w:hint="eastAsia"/>
          <w:color w:val="333333"/>
          <w:sz w:val="32"/>
          <w:szCs w:val="32"/>
        </w:rPr>
        <w:t xml:space="preserve">   </w:t>
      </w:r>
      <w:r>
        <w:rPr>
          <w:rFonts w:ascii="仿宋_GB2312" w:eastAsia="仿宋_GB2312" w:hAnsi="仿宋" w:cs="仿宋" w:hint="eastAsia"/>
          <w:color w:val="333333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color w:val="333333"/>
          <w:sz w:val="32"/>
          <w:szCs w:val="32"/>
        </w:rPr>
        <w:t xml:space="preserve">   </w:t>
      </w:r>
      <w:r>
        <w:rPr>
          <w:rFonts w:ascii="仿宋_GB2312" w:eastAsia="仿宋_GB2312" w:hAnsi="仿宋" w:cs="仿宋" w:hint="eastAsia"/>
          <w:color w:val="333333"/>
          <w:sz w:val="32"/>
          <w:szCs w:val="32"/>
        </w:rPr>
        <w:t>日</w:t>
      </w:r>
    </w:p>
    <w:sectPr w:rsidR="00AA65EC" w:rsidSect="00AA6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Y0ZDNhOWU2YTRhYTExNWYwZjY0MGI5MmVjN2FkNmUifQ=="/>
  </w:docVars>
  <w:rsids>
    <w:rsidRoot w:val="00DA1754"/>
    <w:rsid w:val="00113F1E"/>
    <w:rsid w:val="005D2EEF"/>
    <w:rsid w:val="00AA65EC"/>
    <w:rsid w:val="00DA1754"/>
    <w:rsid w:val="00DB5B23"/>
    <w:rsid w:val="087A0BAA"/>
    <w:rsid w:val="0C2653A0"/>
    <w:rsid w:val="1FA77BE8"/>
    <w:rsid w:val="38644A8A"/>
    <w:rsid w:val="41AC3523"/>
    <w:rsid w:val="45CF30C1"/>
    <w:rsid w:val="4FAF7EF8"/>
    <w:rsid w:val="699021AB"/>
    <w:rsid w:val="6D095CEE"/>
    <w:rsid w:val="772E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65E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semiHidden/>
    <w:unhideWhenUsed/>
    <w:qFormat/>
    <w:rsid w:val="00AA65EC"/>
    <w:pPr>
      <w:autoSpaceDE/>
      <w:autoSpaceDN/>
      <w:spacing w:before="100" w:beforeAutospacing="1" w:after="100" w:afterAutospacing="1"/>
    </w:pPr>
    <w:rPr>
      <w:rFonts w:asciiTheme="minorHAnsi" w:eastAsiaTheme="minorEastAsia" w:hAnsiTheme="minorHAnsi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3</cp:revision>
  <dcterms:created xsi:type="dcterms:W3CDTF">2023-11-27T06:49:00Z</dcterms:created>
  <dcterms:modified xsi:type="dcterms:W3CDTF">2024-03-14T07:05:00Z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7763D102531D41BEA33CDD705479AFCB_13</vt:lpwstr>
  </property>
</Properties>
</file>